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FE" w:rsidRDefault="004636D9" w:rsidP="001B55FE">
      <w:pPr>
        <w:rPr>
          <w:sz w:val="24"/>
          <w:szCs w:val="24"/>
        </w:rPr>
      </w:pPr>
      <w:r>
        <w:rPr>
          <w:rFonts w:ascii="Georgia" w:eastAsia="Times New Roman" w:hAnsi="Georgia"/>
          <w:noProof/>
          <w:color w:val="FFFFFF"/>
          <w:sz w:val="33"/>
          <w:szCs w:val="33"/>
          <w:lang w:eastAsia="ru-RU"/>
        </w:rPr>
        <w:drawing>
          <wp:anchor distT="0" distB="0" distL="114300" distR="114300" simplePos="0" relativeHeight="251660288" behindDoc="1" locked="0" layoutInCell="1" allowOverlap="1" wp14:anchorId="7D6E3E7A" wp14:editId="095FBFEA">
            <wp:simplePos x="0" y="0"/>
            <wp:positionH relativeFrom="column">
              <wp:posOffset>-1009650</wp:posOffset>
            </wp:positionH>
            <wp:positionV relativeFrom="paragraph">
              <wp:posOffset>28575</wp:posOffset>
            </wp:positionV>
            <wp:extent cx="114300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240" y="20976"/>
                <wp:lineTo x="21240" y="0"/>
                <wp:lineTo x="0" y="0"/>
              </wp:wrapPolygon>
            </wp:wrapTight>
            <wp:docPr id="5" name="Рисунок 5" descr="logo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сч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B3" w:rsidRPr="000D538F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07008E" wp14:editId="1BACF0A6">
            <wp:simplePos x="0" y="0"/>
            <wp:positionH relativeFrom="column">
              <wp:posOffset>4901565</wp:posOffset>
            </wp:positionH>
            <wp:positionV relativeFrom="paragraph">
              <wp:posOffset>26035</wp:posOffset>
            </wp:positionV>
            <wp:extent cx="15525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ight>
            <wp:docPr id="3" name="Рисунок 3" descr="https://gallery.mailchimp.com/694d2f6c82026558d9498f570/images/b3d5a75b-c788-4dcd-bcde-4475b11fa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694d2f6c82026558d9498f570/images/b3d5a75b-c788-4dcd-bcde-4475b11fac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66" w:rsidRPr="000D538F" w:rsidRDefault="00BD3CED" w:rsidP="001B55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97E73" w:rsidRPr="000D538F">
        <w:rPr>
          <w:b/>
          <w:sz w:val="24"/>
          <w:szCs w:val="24"/>
        </w:rPr>
        <w:t xml:space="preserve">Уважаемые </w:t>
      </w:r>
      <w:r w:rsidR="00AA5A66" w:rsidRPr="000D538F">
        <w:rPr>
          <w:b/>
          <w:sz w:val="24"/>
          <w:szCs w:val="24"/>
        </w:rPr>
        <w:t xml:space="preserve">Господа, пришло время новых начинаний! </w:t>
      </w:r>
    </w:p>
    <w:p w:rsidR="00AA5A66" w:rsidRDefault="00AA5A66" w:rsidP="004636D9">
      <w:pPr>
        <w:spacing w:after="0"/>
        <w:jc w:val="right"/>
        <w:rPr>
          <w:rFonts w:ascii="Georgia" w:eastAsia="Times New Roman" w:hAnsi="Georgia"/>
          <w:color w:val="ED921C"/>
        </w:rPr>
      </w:pPr>
      <w:r>
        <w:rPr>
          <w:rFonts w:ascii="Georgia" w:eastAsia="Times New Roman" w:hAnsi="Georgia"/>
          <w:color w:val="ED921C"/>
        </w:rPr>
        <w:t>"С первым осенним холодком жизнь начнется сначала." </w:t>
      </w:r>
    </w:p>
    <w:p w:rsidR="00AA5A66" w:rsidRDefault="00AA5A66" w:rsidP="004636D9">
      <w:pPr>
        <w:spacing w:after="0"/>
        <w:rPr>
          <w:rFonts w:ascii="Georgia" w:eastAsia="Times New Roman" w:hAnsi="Georgia"/>
          <w:color w:val="ED921C"/>
        </w:rPr>
      </w:pPr>
      <w:r>
        <w:rPr>
          <w:rFonts w:ascii="Georgia" w:eastAsia="Times New Roman" w:hAnsi="Georgia"/>
          <w:color w:val="ED921C"/>
        </w:rPr>
        <w:t xml:space="preserve">                                                        </w:t>
      </w:r>
      <w:r w:rsidR="001B55FE">
        <w:rPr>
          <w:rFonts w:ascii="Georgia" w:eastAsia="Times New Roman" w:hAnsi="Georgia"/>
          <w:color w:val="ED921C"/>
        </w:rPr>
        <w:t xml:space="preserve">     </w:t>
      </w:r>
      <w:r>
        <w:rPr>
          <w:rFonts w:ascii="Georgia" w:eastAsia="Times New Roman" w:hAnsi="Georgia"/>
          <w:color w:val="ED921C"/>
        </w:rPr>
        <w:t xml:space="preserve"> Ф. Скотт Фицджеральд, Великий Гэтсби</w:t>
      </w:r>
    </w:p>
    <w:p w:rsidR="004636D9" w:rsidRDefault="004636D9" w:rsidP="004636D9">
      <w:pPr>
        <w:spacing w:after="0"/>
        <w:rPr>
          <w:rFonts w:ascii="Georgia" w:eastAsia="Times New Roman" w:hAnsi="Georgia"/>
          <w:color w:val="ED921C"/>
        </w:rPr>
      </w:pPr>
    </w:p>
    <w:p w:rsidR="004636D9" w:rsidRDefault="00B97E73" w:rsidP="004636D9">
      <w:pPr>
        <w:ind w:left="-1134" w:firstLine="1134"/>
      </w:pPr>
      <w:r>
        <w:rPr>
          <w:sz w:val="24"/>
          <w:szCs w:val="24"/>
        </w:rPr>
        <w:t xml:space="preserve"> </w:t>
      </w:r>
      <w:r w:rsidR="00AA5A66">
        <w:rPr>
          <w:sz w:val="24"/>
          <w:szCs w:val="24"/>
        </w:rPr>
        <w:t>ООО «</w:t>
      </w:r>
      <w:proofErr w:type="spellStart"/>
      <w:r w:rsidR="00AA5A66">
        <w:rPr>
          <w:sz w:val="24"/>
          <w:szCs w:val="24"/>
        </w:rPr>
        <w:t>МультиСофт</w:t>
      </w:r>
      <w:proofErr w:type="spellEnd"/>
      <w:r w:rsidR="00AA5A66">
        <w:rPr>
          <w:sz w:val="24"/>
          <w:szCs w:val="24"/>
        </w:rPr>
        <w:t xml:space="preserve"> </w:t>
      </w:r>
      <w:proofErr w:type="spellStart"/>
      <w:r w:rsidR="00AA5A66">
        <w:rPr>
          <w:sz w:val="24"/>
          <w:szCs w:val="24"/>
        </w:rPr>
        <w:t>Системз</w:t>
      </w:r>
      <w:proofErr w:type="spellEnd"/>
      <w:r w:rsidR="00AA5A66">
        <w:rPr>
          <w:sz w:val="24"/>
          <w:szCs w:val="24"/>
        </w:rPr>
        <w:t>»</w:t>
      </w:r>
      <w:r w:rsidR="00495ED5">
        <w:rPr>
          <w:sz w:val="24"/>
          <w:szCs w:val="24"/>
        </w:rPr>
        <w:t xml:space="preserve"> приглашает Всех Ж</w:t>
      </w:r>
      <w:r w:rsidR="00C91DBE" w:rsidRPr="00D633A4">
        <w:rPr>
          <w:sz w:val="24"/>
          <w:szCs w:val="24"/>
        </w:rPr>
        <w:t xml:space="preserve">елающих на </w:t>
      </w:r>
      <w:r w:rsidR="00C91DBE" w:rsidRPr="00167B76">
        <w:rPr>
          <w:b/>
          <w:sz w:val="24"/>
          <w:szCs w:val="24"/>
        </w:rPr>
        <w:t>Деловую встречу с Партнёрами</w:t>
      </w:r>
      <w:r w:rsidR="004A6227" w:rsidRPr="00167B76">
        <w:rPr>
          <w:b/>
          <w:sz w:val="24"/>
          <w:szCs w:val="24"/>
        </w:rPr>
        <w:t xml:space="preserve"> </w:t>
      </w:r>
      <w:r w:rsidR="00C91DBE" w:rsidRPr="00167B76">
        <w:rPr>
          <w:b/>
          <w:sz w:val="24"/>
          <w:szCs w:val="24"/>
        </w:rPr>
        <w:t xml:space="preserve">« </w:t>
      </w:r>
      <w:proofErr w:type="spellStart"/>
      <w:r w:rsidR="00C91DBE" w:rsidRPr="00167B76">
        <w:rPr>
          <w:b/>
          <w:sz w:val="24"/>
          <w:szCs w:val="24"/>
        </w:rPr>
        <w:t>МультиСофт</w:t>
      </w:r>
      <w:proofErr w:type="spellEnd"/>
      <w:r w:rsidR="00C91DBE" w:rsidRPr="00167B76">
        <w:rPr>
          <w:b/>
          <w:sz w:val="24"/>
          <w:szCs w:val="24"/>
        </w:rPr>
        <w:t xml:space="preserve"> -2015»</w:t>
      </w:r>
      <w:r w:rsidR="00C91DBE" w:rsidRPr="00D633A4">
        <w:rPr>
          <w:sz w:val="24"/>
          <w:szCs w:val="24"/>
        </w:rPr>
        <w:t xml:space="preserve">, которая состоится </w:t>
      </w:r>
      <w:r w:rsidR="00C91DBE" w:rsidRPr="00167B76">
        <w:rPr>
          <w:b/>
          <w:sz w:val="24"/>
          <w:szCs w:val="24"/>
        </w:rPr>
        <w:t>20.10.2015г.,</w:t>
      </w:r>
      <w:r w:rsidR="00C91DBE" w:rsidRPr="00D633A4">
        <w:rPr>
          <w:sz w:val="24"/>
          <w:szCs w:val="24"/>
        </w:rPr>
        <w:t xml:space="preserve"> в отеле «Интурист»</w:t>
      </w:r>
      <w:r w:rsidR="00C91DBE">
        <w:t xml:space="preserve"> (Коломенское)</w:t>
      </w:r>
      <w:r w:rsidR="00E172ED" w:rsidRPr="00E172ED">
        <w:t xml:space="preserve"> </w:t>
      </w:r>
      <w:hyperlink r:id="rId6" w:history="1">
        <w:r w:rsidR="00E172ED" w:rsidRPr="00E97BBB">
          <w:rPr>
            <w:rStyle w:val="a3"/>
          </w:rPr>
          <w:t>http://intourist-kolomenskoe.ru/</w:t>
        </w:r>
      </w:hyperlink>
      <w:r w:rsidR="00E172ED">
        <w:t xml:space="preserve"> </w:t>
      </w:r>
      <w:r w:rsidR="00AA5A66">
        <w:t>, с участием компании «</w:t>
      </w:r>
      <w:proofErr w:type="spellStart"/>
      <w:r w:rsidR="00AA5A66">
        <w:rPr>
          <w:lang w:val="en-US"/>
        </w:rPr>
        <w:t>Microlnvest</w:t>
      </w:r>
      <w:proofErr w:type="spellEnd"/>
      <w:r w:rsidR="00AA5A66">
        <w:t>» (Болгария)</w:t>
      </w:r>
      <w:r w:rsidR="007D45B3">
        <w:t xml:space="preserve"> – </w:t>
      </w:r>
      <w:hyperlink r:id="rId7" w:history="1">
        <w:r w:rsidR="007D45B3" w:rsidRPr="00E97BBB">
          <w:rPr>
            <w:rStyle w:val="a3"/>
            <w:lang w:val="en-US"/>
          </w:rPr>
          <w:t>www</w:t>
        </w:r>
        <w:r w:rsidR="007D45B3" w:rsidRPr="00E97BBB">
          <w:rPr>
            <w:rStyle w:val="a3"/>
          </w:rPr>
          <w:t>.</w:t>
        </w:r>
        <w:r w:rsidR="007D45B3" w:rsidRPr="00E97BBB">
          <w:rPr>
            <w:rStyle w:val="a3"/>
            <w:lang w:val="en-US"/>
          </w:rPr>
          <w:t>microinvest</w:t>
        </w:r>
        <w:r w:rsidR="007D45B3" w:rsidRPr="00E97BBB">
          <w:rPr>
            <w:rStyle w:val="a3"/>
          </w:rPr>
          <w:t>.</w:t>
        </w:r>
        <w:r w:rsidR="007D45B3" w:rsidRPr="00E97BBB">
          <w:rPr>
            <w:rStyle w:val="a3"/>
            <w:lang w:val="en-US"/>
          </w:rPr>
          <w:t>su</w:t>
        </w:r>
      </w:hyperlink>
      <w:r w:rsidR="007D45B3" w:rsidRPr="007D45B3">
        <w:t xml:space="preserve"> </w:t>
      </w:r>
      <w:r w:rsidR="00AA5A66">
        <w:t xml:space="preserve"> и </w:t>
      </w:r>
      <w:r w:rsidR="00D267DB">
        <w:t xml:space="preserve">на </w:t>
      </w:r>
      <w:r w:rsidR="00AA5A66" w:rsidRPr="00167B76">
        <w:rPr>
          <w:b/>
          <w:lang w:val="en-US"/>
        </w:rPr>
        <w:t>VII</w:t>
      </w:r>
      <w:r w:rsidR="00AA5A66" w:rsidRPr="00167B76">
        <w:rPr>
          <w:b/>
        </w:rPr>
        <w:t xml:space="preserve"> Партнёрскую конференцию </w:t>
      </w:r>
      <w:proofErr w:type="spellStart"/>
      <w:r w:rsidR="00495ED5" w:rsidRPr="00167B76">
        <w:rPr>
          <w:b/>
          <w:lang w:val="en-US"/>
        </w:rPr>
        <w:t>Microinvest</w:t>
      </w:r>
      <w:proofErr w:type="spellEnd"/>
      <w:r w:rsidR="00AA5A66">
        <w:t xml:space="preserve">, которая состоится </w:t>
      </w:r>
      <w:r w:rsidR="00AA5A66" w:rsidRPr="00167B76">
        <w:rPr>
          <w:b/>
        </w:rPr>
        <w:t>21</w:t>
      </w:r>
      <w:r w:rsidR="00167B76" w:rsidRPr="00167B76">
        <w:rPr>
          <w:b/>
        </w:rPr>
        <w:t>.10.2015 - 23.10</w:t>
      </w:r>
      <w:r w:rsidR="00AA5A66" w:rsidRPr="00167B76">
        <w:rPr>
          <w:b/>
        </w:rPr>
        <w:t>.2015</w:t>
      </w:r>
      <w:r w:rsidR="00AA5A66">
        <w:t xml:space="preserve"> с участием компании «</w:t>
      </w:r>
      <w:proofErr w:type="spellStart"/>
      <w:r w:rsidR="00AA5A66">
        <w:t>МультиСофт</w:t>
      </w:r>
      <w:proofErr w:type="spellEnd"/>
      <w:r w:rsidR="00AA5A66">
        <w:t>»</w:t>
      </w:r>
      <w:r w:rsidR="007D45B3">
        <w:t xml:space="preserve"> (</w:t>
      </w:r>
      <w:hyperlink r:id="rId8" w:history="1">
        <w:r w:rsidR="007D45B3" w:rsidRPr="00E97BBB">
          <w:rPr>
            <w:rStyle w:val="a3"/>
            <w:lang w:val="en-US"/>
          </w:rPr>
          <w:t>www</w:t>
        </w:r>
        <w:r w:rsidR="007D45B3" w:rsidRPr="007D45B3">
          <w:rPr>
            <w:rStyle w:val="a3"/>
          </w:rPr>
          <w:t>.</w:t>
        </w:r>
        <w:r w:rsidR="007D45B3" w:rsidRPr="00E97BBB">
          <w:rPr>
            <w:rStyle w:val="a3"/>
            <w:lang w:val="en-US"/>
          </w:rPr>
          <w:t>multisoft</w:t>
        </w:r>
        <w:r w:rsidR="007D45B3" w:rsidRPr="007D45B3">
          <w:rPr>
            <w:rStyle w:val="a3"/>
          </w:rPr>
          <w:t>.</w:t>
        </w:r>
        <w:proofErr w:type="spellStart"/>
        <w:r w:rsidR="007D45B3" w:rsidRPr="00E97BBB">
          <w:rPr>
            <w:rStyle w:val="a3"/>
            <w:lang w:val="en-US"/>
          </w:rPr>
          <w:t>ru</w:t>
        </w:r>
        <w:proofErr w:type="spellEnd"/>
      </w:hyperlink>
      <w:r w:rsidR="007D45B3">
        <w:t xml:space="preserve">) </w:t>
      </w:r>
    </w:p>
    <w:p w:rsidR="004636D9" w:rsidRPr="00167B76" w:rsidRDefault="00870BC0" w:rsidP="004636D9">
      <w:pPr>
        <w:ind w:left="-1134"/>
        <w:rPr>
          <w:b/>
        </w:rPr>
      </w:pPr>
      <w:r w:rsidRPr="00167B76">
        <w:rPr>
          <w:b/>
        </w:rPr>
        <w:t>Наша компания готова ко всем новшествам на рынке ККТ</w:t>
      </w:r>
      <w:r w:rsidR="00AA5A66" w:rsidRPr="00167B76">
        <w:rPr>
          <w:b/>
        </w:rPr>
        <w:t>.</w:t>
      </w:r>
      <w:r w:rsidR="00602582" w:rsidRPr="00167B76">
        <w:rPr>
          <w:b/>
        </w:rPr>
        <w:t xml:space="preserve"> </w:t>
      </w:r>
    </w:p>
    <w:p w:rsidR="004636D9" w:rsidRPr="00CA043E" w:rsidRDefault="00BD3CED" w:rsidP="004636D9">
      <w:pPr>
        <w:ind w:left="-1134"/>
      </w:pPr>
      <w:r>
        <w:t>На Деловой встрече ведущие специалисты компании расскажут о перспективах применения ККТ в свете 54</w:t>
      </w:r>
      <w:r w:rsidR="00122190">
        <w:t xml:space="preserve">-ФЗ </w:t>
      </w:r>
      <w:r w:rsidR="00167B76">
        <w:t>РФ; продемонстрируют</w:t>
      </w:r>
      <w:r w:rsidR="00AA5A66">
        <w:t xml:space="preserve"> </w:t>
      </w:r>
      <w:r w:rsidR="00D267DB">
        <w:t xml:space="preserve">ряд новых Кассовых </w:t>
      </w:r>
      <w:r w:rsidR="00167B76">
        <w:t>решений,</w:t>
      </w:r>
      <w:r w:rsidR="00D267DB">
        <w:t xml:space="preserve"> </w:t>
      </w:r>
      <w:r w:rsidR="000D538F">
        <w:t>покажут в работе о</w:t>
      </w:r>
      <w:r w:rsidR="00CA043E">
        <w:t>блачный принтер и т.д.</w:t>
      </w:r>
    </w:p>
    <w:p w:rsidR="00BD3CED" w:rsidRDefault="00122190" w:rsidP="004636D9">
      <w:pPr>
        <w:ind w:left="-1134"/>
      </w:pPr>
      <w:r>
        <w:t>С</w:t>
      </w:r>
      <w:r w:rsidR="00BD3CED">
        <w:t>можете обменяться мнениями по ЕГАИС (Единая государственная автоматизированная информационная система) — автоматизированная система, предназначенная для государственного контроля за объёмом производства и оборота этилового спирта, алкогольной и спиртосодержащей продукции.</w:t>
      </w:r>
    </w:p>
    <w:p w:rsidR="004636D9" w:rsidRDefault="00122190" w:rsidP="004636D9">
      <w:pPr>
        <w:ind w:left="-1134"/>
      </w:pPr>
      <w:r>
        <w:t xml:space="preserve"> У</w:t>
      </w:r>
      <w:r w:rsidR="00495ED5">
        <w:t>слышите о</w:t>
      </w:r>
      <w:r w:rsidR="00495ED5" w:rsidRPr="00495ED5">
        <w:t xml:space="preserve"> </w:t>
      </w:r>
      <w:r w:rsidR="00495ED5">
        <w:t>самых последних и перспективных разработках наших международных партнеров,</w:t>
      </w:r>
      <w:r w:rsidR="004A6227">
        <w:t xml:space="preserve"> </w:t>
      </w:r>
      <w:r w:rsidR="00495ED5">
        <w:t>о</w:t>
      </w:r>
      <w:r w:rsidR="004A6227">
        <w:t>б успешном сотрудн</w:t>
      </w:r>
      <w:r w:rsidR="00495ED5">
        <w:t xml:space="preserve">ичестве </w:t>
      </w:r>
      <w:r w:rsidR="004636D9">
        <w:t xml:space="preserve">и синергетическом партнёрстве </w:t>
      </w:r>
      <w:r w:rsidR="00495ED5">
        <w:t xml:space="preserve">компаний ИНПАС, </w:t>
      </w:r>
      <w:proofErr w:type="spellStart"/>
      <w:r w:rsidR="00495ED5">
        <w:t>МультиСофт</w:t>
      </w:r>
      <w:proofErr w:type="spellEnd"/>
      <w:r w:rsidR="00495ED5">
        <w:t xml:space="preserve">, </w:t>
      </w:r>
      <w:proofErr w:type="gramStart"/>
      <w:r w:rsidR="00495ED5">
        <w:t>НИЛСТАР</w:t>
      </w:r>
      <w:r w:rsidR="004A6227">
        <w:t xml:space="preserve"> </w:t>
      </w:r>
      <w:r w:rsidR="00495ED5">
        <w:t xml:space="preserve"> в</w:t>
      </w:r>
      <w:proofErr w:type="gramEnd"/>
      <w:r w:rsidR="00495ED5">
        <w:t xml:space="preserve"> области </w:t>
      </w:r>
      <w:r w:rsidR="004636D9">
        <w:t xml:space="preserve"> </w:t>
      </w:r>
      <w:proofErr w:type="spellStart"/>
      <w:r w:rsidR="004636D9">
        <w:t>эквайринговых</w:t>
      </w:r>
      <w:proofErr w:type="spellEnd"/>
      <w:r w:rsidR="004636D9">
        <w:t xml:space="preserve"> технологий и фискальных решений</w:t>
      </w:r>
      <w:r w:rsidR="00330DBB">
        <w:t xml:space="preserve">, о </w:t>
      </w:r>
      <w:r w:rsidR="004A6227">
        <w:t>новинках и проектах, реализова</w:t>
      </w:r>
      <w:r w:rsidR="00495ED5">
        <w:t>нных на базе оборудования ПТК «</w:t>
      </w:r>
      <w:r w:rsidR="00495ED5">
        <w:rPr>
          <w:lang w:val="en-US"/>
        </w:rPr>
        <w:t>IRAS</w:t>
      </w:r>
      <w:r w:rsidR="00495ED5" w:rsidRPr="00495ED5">
        <w:t xml:space="preserve"> 900 </w:t>
      </w:r>
      <w:r w:rsidR="00495ED5">
        <w:t>К</w:t>
      </w:r>
      <w:r w:rsidR="00330DBB">
        <w:t>» и о многом другом.</w:t>
      </w:r>
      <w:r w:rsidR="004A6227">
        <w:t xml:space="preserve"> </w:t>
      </w:r>
    </w:p>
    <w:p w:rsidR="004636D9" w:rsidRDefault="004636D9" w:rsidP="00BD3CED">
      <w:pPr>
        <w:ind w:left="-1134"/>
      </w:pPr>
      <w:r>
        <w:t xml:space="preserve">«КРУГЛЫЙ СТОЛ» с </w:t>
      </w:r>
      <w:r w:rsidR="00167B76">
        <w:t>Партнёрами, Деловыми</w:t>
      </w:r>
      <w:r>
        <w:t xml:space="preserve"> Лицами </w:t>
      </w:r>
      <w:r w:rsidR="00167B76">
        <w:t>(список</w:t>
      </w:r>
      <w:r>
        <w:t xml:space="preserve"> приглашенных Деловых </w:t>
      </w:r>
      <w:r w:rsidR="00167B76">
        <w:t>Лиц будет</w:t>
      </w:r>
      <w:r>
        <w:t xml:space="preserve"> корректироваться</w:t>
      </w:r>
      <w:r w:rsidR="00167B76">
        <w:t>. С</w:t>
      </w:r>
      <w:r w:rsidR="00BD3CED">
        <w:t>ледите за новостями на нашем сайте</w:t>
      </w:r>
      <w:r>
        <w:t xml:space="preserve">) и Гостями </w:t>
      </w:r>
      <w:r w:rsidR="00122190">
        <w:t>дуэта</w:t>
      </w:r>
      <w:r>
        <w:t xml:space="preserve"> конференций.</w:t>
      </w:r>
    </w:p>
    <w:p w:rsidR="004636D9" w:rsidRDefault="00BD5BBE" w:rsidP="004636D9">
      <w:pPr>
        <w:ind w:left="-1134"/>
      </w:pPr>
      <w:r>
        <w:t xml:space="preserve">На вернисаже будет </w:t>
      </w:r>
      <w:r w:rsidRPr="00BF5F9A">
        <w:t xml:space="preserve">представлена продукция мировых лидеров в области торгового, банковского оборудования и </w:t>
      </w:r>
      <w:r w:rsidRPr="00BF5F9A">
        <w:rPr>
          <w:lang w:val="en-US"/>
        </w:rPr>
        <w:t>IT</w:t>
      </w:r>
      <w:r w:rsidRPr="00BF5F9A">
        <w:t>-технологий, дистрибьютором которых является компани</w:t>
      </w:r>
      <w:r>
        <w:t>я</w:t>
      </w:r>
      <w:r w:rsidR="004636D9">
        <w:t xml:space="preserve"> </w:t>
      </w:r>
      <w:proofErr w:type="spellStart"/>
      <w:r w:rsidR="004636D9">
        <w:t>МультиСофт</w:t>
      </w:r>
      <w:proofErr w:type="spellEnd"/>
      <w:r w:rsidR="004636D9">
        <w:t>.</w:t>
      </w:r>
    </w:p>
    <w:p w:rsidR="004636D9" w:rsidRDefault="00E95D34" w:rsidP="004636D9">
      <w:pPr>
        <w:ind w:left="-1134"/>
      </w:pPr>
      <w:r>
        <w:t>ЦТО получат ответы на все интересующие их вопросы</w:t>
      </w:r>
      <w:r w:rsidR="000D538F">
        <w:t xml:space="preserve"> по поставке ЗИП, оборудования, ПО, доработках и </w:t>
      </w:r>
      <w:r w:rsidR="00BD3CED">
        <w:t>перспективах в</w:t>
      </w:r>
      <w:r w:rsidR="004636D9">
        <w:t xml:space="preserve"> области ККТ.</w:t>
      </w:r>
    </w:p>
    <w:p w:rsidR="00E740CA" w:rsidRDefault="00E95D34" w:rsidP="00E740CA">
      <w:pPr>
        <w:ind w:left="-1134"/>
      </w:pPr>
      <w:r>
        <w:t>Развлекательные мероприятия, шоу-программа и просто приятное время проведения в кругу Партнёров и Друзей.</w:t>
      </w:r>
      <w:r w:rsidR="004636D9">
        <w:t xml:space="preserve">  </w:t>
      </w:r>
      <w:r w:rsidR="00D267DB">
        <w:t xml:space="preserve"> </w:t>
      </w:r>
      <w:r w:rsidR="001B55FE">
        <w:t xml:space="preserve"> Мы рады будем встретиться с вами!</w:t>
      </w:r>
    </w:p>
    <w:p w:rsidR="00146AB0" w:rsidRPr="00E95D34" w:rsidRDefault="00BD5BBE" w:rsidP="00146AB0">
      <w:pPr>
        <w:ind w:left="-1134" w:right="-284"/>
      </w:pPr>
      <w:r>
        <w:t xml:space="preserve">Если Вас заинтересовало наше приглашение, </w:t>
      </w:r>
      <w:r>
        <w:rPr>
          <w:b/>
          <w:u w:val="single"/>
        </w:rPr>
        <w:t xml:space="preserve">убедительная </w:t>
      </w:r>
      <w:proofErr w:type="gramStart"/>
      <w:r>
        <w:rPr>
          <w:b/>
          <w:u w:val="single"/>
        </w:rPr>
        <w:t xml:space="preserve">просьба </w:t>
      </w:r>
      <w:r>
        <w:t xml:space="preserve"> связаться</w:t>
      </w:r>
      <w:proofErr w:type="gramEnd"/>
      <w:r>
        <w:t xml:space="preserve"> с нами </w:t>
      </w:r>
      <w:r w:rsidR="00E740CA">
        <w:t xml:space="preserve">по телефону </w:t>
      </w:r>
      <w:r w:rsidR="00E95D34" w:rsidRPr="00E95D34">
        <w:t>+7 (495)215-51-61</w:t>
      </w:r>
      <w:r w:rsidR="00E95D34">
        <w:t xml:space="preserve"> или отправить заявку на электронный адрес </w:t>
      </w:r>
      <w:hyperlink r:id="rId9" w:history="1">
        <w:r w:rsidR="00E95D34" w:rsidRPr="00E97BBB">
          <w:rPr>
            <w:rStyle w:val="a3"/>
            <w:lang w:val="en-US"/>
          </w:rPr>
          <w:t>elena</w:t>
        </w:r>
        <w:r w:rsidR="00E95D34" w:rsidRPr="00E97BBB">
          <w:rPr>
            <w:rStyle w:val="a3"/>
          </w:rPr>
          <w:t>@</w:t>
        </w:r>
        <w:r w:rsidR="00E95D34" w:rsidRPr="00E97BBB">
          <w:rPr>
            <w:rStyle w:val="a3"/>
            <w:lang w:val="en-US"/>
          </w:rPr>
          <w:t>multisoft</w:t>
        </w:r>
        <w:r w:rsidR="00E95D34" w:rsidRPr="00E97BBB">
          <w:rPr>
            <w:rStyle w:val="a3"/>
          </w:rPr>
          <w:t>.</w:t>
        </w:r>
        <w:r w:rsidR="00E95D34" w:rsidRPr="00E97BBB">
          <w:rPr>
            <w:rStyle w:val="a3"/>
            <w:lang w:val="en-US"/>
          </w:rPr>
          <w:t>ru</w:t>
        </w:r>
      </w:hyperlink>
      <w:r w:rsidR="00E95D34">
        <w:t xml:space="preserve">, </w:t>
      </w:r>
      <w:hyperlink r:id="rId10" w:history="1">
        <w:r w:rsidR="00E95D34" w:rsidRPr="00E97BBB">
          <w:rPr>
            <w:rStyle w:val="a3"/>
            <w:lang w:val="en-US"/>
          </w:rPr>
          <w:t>olesya</w:t>
        </w:r>
        <w:r w:rsidR="00E95D34" w:rsidRPr="00E97BBB">
          <w:rPr>
            <w:rStyle w:val="a3"/>
          </w:rPr>
          <w:t>@</w:t>
        </w:r>
        <w:r w:rsidR="00E95D34" w:rsidRPr="00E97BBB">
          <w:rPr>
            <w:rStyle w:val="a3"/>
            <w:lang w:val="en-US"/>
          </w:rPr>
          <w:t>multisoft</w:t>
        </w:r>
        <w:r w:rsidR="00E95D34" w:rsidRPr="00E95D34">
          <w:rPr>
            <w:rStyle w:val="a3"/>
          </w:rPr>
          <w:t>.</w:t>
        </w:r>
        <w:proofErr w:type="spellStart"/>
        <w:r w:rsidR="00E95D34" w:rsidRPr="00E97BBB">
          <w:rPr>
            <w:rStyle w:val="a3"/>
            <w:lang w:val="en-US"/>
          </w:rPr>
          <w:t>ru</w:t>
        </w:r>
        <w:proofErr w:type="spellEnd"/>
      </w:hyperlink>
      <w:r w:rsidR="00E95D34" w:rsidRPr="00E95D34">
        <w:t xml:space="preserve"> </w:t>
      </w:r>
      <w:r w:rsidR="000D538F">
        <w:t>и зарегистрироваться до 05.10.20</w:t>
      </w:r>
      <w:r w:rsidR="00146AB0">
        <w:t>15г.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1"/>
        <w:gridCol w:w="4663"/>
      </w:tblGrid>
      <w:tr w:rsidR="00BD5BBE" w:rsidRPr="00146AB0" w:rsidTr="004636D9">
        <w:trPr>
          <w:trHeight w:val="114"/>
        </w:trPr>
        <w:tc>
          <w:tcPr>
            <w:tcW w:w="5821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  <w:r w:rsidRPr="00146AB0">
              <w:rPr>
                <w:sz w:val="16"/>
                <w:szCs w:val="16"/>
              </w:rPr>
              <w:t>1.Название организации</w:t>
            </w:r>
          </w:p>
        </w:tc>
        <w:tc>
          <w:tcPr>
            <w:tcW w:w="4663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</w:p>
        </w:tc>
      </w:tr>
      <w:tr w:rsidR="00BD5BBE" w:rsidRPr="00146AB0" w:rsidTr="004636D9">
        <w:trPr>
          <w:trHeight w:val="120"/>
        </w:trPr>
        <w:tc>
          <w:tcPr>
            <w:tcW w:w="5821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  <w:r w:rsidRPr="00146AB0">
              <w:rPr>
                <w:sz w:val="16"/>
                <w:szCs w:val="16"/>
              </w:rPr>
              <w:t>2. Контактный телефон/факс</w:t>
            </w:r>
          </w:p>
        </w:tc>
        <w:tc>
          <w:tcPr>
            <w:tcW w:w="4663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</w:p>
        </w:tc>
      </w:tr>
      <w:tr w:rsidR="00BD5BBE" w:rsidRPr="00146AB0" w:rsidTr="004636D9">
        <w:trPr>
          <w:trHeight w:val="114"/>
        </w:trPr>
        <w:tc>
          <w:tcPr>
            <w:tcW w:w="5821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  <w:lang w:val="en-US"/>
              </w:rPr>
            </w:pPr>
            <w:r w:rsidRPr="00146AB0">
              <w:rPr>
                <w:sz w:val="16"/>
                <w:szCs w:val="16"/>
              </w:rPr>
              <w:t xml:space="preserve">3. </w:t>
            </w:r>
            <w:r w:rsidRPr="00146AB0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663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</w:p>
        </w:tc>
      </w:tr>
      <w:tr w:rsidR="00BD5BBE" w:rsidRPr="00146AB0" w:rsidTr="004636D9">
        <w:trPr>
          <w:trHeight w:val="120"/>
        </w:trPr>
        <w:tc>
          <w:tcPr>
            <w:tcW w:w="5821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  <w:r w:rsidRPr="00146AB0">
              <w:rPr>
                <w:sz w:val="16"/>
                <w:szCs w:val="16"/>
              </w:rPr>
              <w:t>4.ФИО участников</w:t>
            </w:r>
          </w:p>
        </w:tc>
        <w:tc>
          <w:tcPr>
            <w:tcW w:w="4663" w:type="dxa"/>
          </w:tcPr>
          <w:p w:rsidR="00BD5BBE" w:rsidRPr="00146AB0" w:rsidRDefault="00BD5BBE" w:rsidP="006A1DA1">
            <w:pPr>
              <w:pStyle w:val="TEXT0"/>
              <w:spacing w:line="280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4636D9" w:rsidRDefault="000D538F" w:rsidP="00146AB0">
      <w:pPr>
        <w:pStyle w:val="TEXT0"/>
        <w:spacing w:line="280" w:lineRule="exact"/>
        <w:ind w:left="-993" w:firstLine="0"/>
        <w:rPr>
          <w:b/>
        </w:rPr>
      </w:pPr>
      <w:r>
        <w:rPr>
          <w:b/>
        </w:rPr>
        <w:t xml:space="preserve">Стоимость участия в Деловой встрече </w:t>
      </w:r>
      <w:proofErr w:type="spellStart"/>
      <w:r>
        <w:rPr>
          <w:b/>
        </w:rPr>
        <w:t>МультиСофт</w:t>
      </w:r>
      <w:proofErr w:type="spellEnd"/>
      <w:r w:rsidR="00167B76">
        <w:rPr>
          <w:b/>
        </w:rPr>
        <w:t xml:space="preserve"> 20.10.15</w:t>
      </w:r>
      <w:r>
        <w:rPr>
          <w:b/>
        </w:rPr>
        <w:t xml:space="preserve"> (без проживания) - 5000руб.</w:t>
      </w:r>
    </w:p>
    <w:p w:rsidR="004636D9" w:rsidRDefault="00BD5BBE" w:rsidP="004636D9">
      <w:pPr>
        <w:pStyle w:val="TEXT0"/>
        <w:spacing w:line="280" w:lineRule="exact"/>
        <w:ind w:left="-993" w:firstLine="0"/>
      </w:pPr>
      <w:r>
        <w:rPr>
          <w:sz w:val="22"/>
          <w:szCs w:val="22"/>
        </w:rPr>
        <w:t>Э</w:t>
      </w:r>
      <w:r w:rsidRPr="00FC3ED1">
        <w:rPr>
          <w:sz w:val="22"/>
          <w:szCs w:val="22"/>
        </w:rPr>
        <w:t>ти деньги</w:t>
      </w:r>
      <w:r w:rsidR="00E95D34">
        <w:t xml:space="preserve"> + затраты на проживания +</w:t>
      </w:r>
      <w:r w:rsidR="00473E02">
        <w:t xml:space="preserve"> </w:t>
      </w:r>
      <w:r w:rsidR="00E95D34">
        <w:t>километры</w:t>
      </w:r>
      <w:r w:rsidRPr="00FC3ED1">
        <w:rPr>
          <w:sz w:val="22"/>
          <w:szCs w:val="22"/>
        </w:rPr>
        <w:t xml:space="preserve"> будут Вам зачтены </w:t>
      </w:r>
      <w:r w:rsidR="004636D9">
        <w:t>наилучшими</w:t>
      </w:r>
      <w:r w:rsidR="00D267DB">
        <w:t xml:space="preserve"> условиями и спец. ценами на </w:t>
      </w:r>
      <w:r w:rsidR="004636D9">
        <w:t>оборудование</w:t>
      </w:r>
      <w:r w:rsidR="00E95D34">
        <w:t xml:space="preserve"> (</w:t>
      </w:r>
      <w:hyperlink r:id="rId11" w:history="1">
        <w:r w:rsidR="00E95D34" w:rsidRPr="00E97BBB">
          <w:rPr>
            <w:rStyle w:val="a3"/>
            <w:lang w:val="en-US"/>
          </w:rPr>
          <w:t>www</w:t>
        </w:r>
        <w:r w:rsidR="00E95D34" w:rsidRPr="00E97BBB">
          <w:rPr>
            <w:rStyle w:val="a3"/>
          </w:rPr>
          <w:t>.</w:t>
        </w:r>
        <w:proofErr w:type="spellStart"/>
        <w:r w:rsidR="00E95D34" w:rsidRPr="00E97BBB">
          <w:rPr>
            <w:rStyle w:val="a3"/>
            <w:lang w:val="en-US"/>
          </w:rPr>
          <w:t>multiso</w:t>
        </w:r>
        <w:bookmarkStart w:id="0" w:name="_GoBack"/>
        <w:bookmarkEnd w:id="0"/>
        <w:r w:rsidR="00E95D34" w:rsidRPr="00E97BBB">
          <w:rPr>
            <w:rStyle w:val="a3"/>
            <w:lang w:val="en-US"/>
          </w:rPr>
          <w:t>ft</w:t>
        </w:r>
        <w:proofErr w:type="spellEnd"/>
        <w:r w:rsidR="00E95D34" w:rsidRPr="00E97BBB">
          <w:rPr>
            <w:rStyle w:val="a3"/>
          </w:rPr>
          <w:t>.</w:t>
        </w:r>
        <w:proofErr w:type="spellStart"/>
        <w:r w:rsidR="00E95D34" w:rsidRPr="00E97BBB">
          <w:rPr>
            <w:rStyle w:val="a3"/>
            <w:lang w:val="en-US"/>
          </w:rPr>
          <w:t>ru</w:t>
        </w:r>
        <w:proofErr w:type="spellEnd"/>
      </w:hyperlink>
      <w:r w:rsidR="004636D9">
        <w:t>),</w:t>
      </w:r>
      <w:r w:rsidR="00E95D34">
        <w:t xml:space="preserve"> заключения </w:t>
      </w:r>
      <w:r w:rsidR="001B55FE">
        <w:t>договоров аккредитации/ пролонгации.</w:t>
      </w:r>
    </w:p>
    <w:p w:rsidR="00167B76" w:rsidRDefault="00167B76" w:rsidP="004636D9">
      <w:pPr>
        <w:pStyle w:val="TEXT0"/>
        <w:spacing w:line="280" w:lineRule="exact"/>
        <w:ind w:left="-993" w:firstLine="0"/>
        <w:rPr>
          <w:b/>
        </w:rPr>
      </w:pPr>
    </w:p>
    <w:p w:rsidR="004636D9" w:rsidRDefault="000D538F" w:rsidP="004636D9">
      <w:pPr>
        <w:pStyle w:val="TEXT0"/>
        <w:spacing w:line="280" w:lineRule="exact"/>
        <w:ind w:left="-993" w:firstLine="0"/>
      </w:pPr>
      <w:r>
        <w:rPr>
          <w:b/>
        </w:rPr>
        <w:t xml:space="preserve">Стоимость участия в </w:t>
      </w:r>
      <w:r>
        <w:rPr>
          <w:b/>
          <w:lang w:val="en-US"/>
        </w:rPr>
        <w:t>VII</w:t>
      </w:r>
      <w:r w:rsidRPr="000D538F">
        <w:rPr>
          <w:b/>
        </w:rPr>
        <w:t xml:space="preserve"> </w:t>
      </w:r>
      <w:r>
        <w:rPr>
          <w:b/>
        </w:rPr>
        <w:t xml:space="preserve">конференции </w:t>
      </w:r>
      <w:proofErr w:type="spellStart"/>
      <w:r>
        <w:rPr>
          <w:b/>
          <w:lang w:val="en-US"/>
        </w:rPr>
        <w:t>Microinvest</w:t>
      </w:r>
      <w:proofErr w:type="spellEnd"/>
      <w:r w:rsidR="00167B76">
        <w:rPr>
          <w:b/>
        </w:rPr>
        <w:t xml:space="preserve"> 21.10.15-23.10.15</w:t>
      </w:r>
      <w:r>
        <w:rPr>
          <w:b/>
        </w:rPr>
        <w:t>(без проживания) -13000руб.</w:t>
      </w:r>
      <w:r w:rsidRPr="000D538F">
        <w:rPr>
          <w:b/>
        </w:rPr>
        <w:t xml:space="preserve"> (</w:t>
      </w:r>
      <w:r>
        <w:t>Участникам будут предложены компен</w:t>
      </w:r>
      <w:r w:rsidR="008136AA">
        <w:t>сационные пакеты (см. вложение).</w:t>
      </w:r>
    </w:p>
    <w:p w:rsidR="008136AA" w:rsidRDefault="008136AA" w:rsidP="004636D9">
      <w:pPr>
        <w:pStyle w:val="TEXT0"/>
        <w:spacing w:line="280" w:lineRule="exact"/>
        <w:ind w:left="-993" w:firstLine="0"/>
        <w:rPr>
          <w:b/>
        </w:rPr>
      </w:pPr>
    </w:p>
    <w:p w:rsidR="00E740CA" w:rsidRDefault="000D538F" w:rsidP="00E740CA">
      <w:pPr>
        <w:pStyle w:val="TEXT0"/>
        <w:spacing w:line="280" w:lineRule="exact"/>
        <w:ind w:left="-993" w:firstLine="0"/>
        <w:rPr>
          <w:b/>
        </w:rPr>
      </w:pPr>
      <w:r>
        <w:rPr>
          <w:b/>
        </w:rPr>
        <w:t>Стоимость участия в дуэте Конференций (без проживания) -18000руб.</w:t>
      </w:r>
    </w:p>
    <w:p w:rsidR="00E740CA" w:rsidRDefault="00BD5BBE" w:rsidP="00E740CA">
      <w:pPr>
        <w:pStyle w:val="TEXT0"/>
        <w:spacing w:line="280" w:lineRule="exact"/>
        <w:ind w:left="-993" w:firstLine="0"/>
        <w:rPr>
          <w:sz w:val="22"/>
          <w:szCs w:val="22"/>
        </w:rPr>
      </w:pPr>
      <w:r w:rsidRPr="00CD72C9">
        <w:rPr>
          <w:sz w:val="22"/>
          <w:szCs w:val="22"/>
        </w:rPr>
        <w:t xml:space="preserve">Оплатить участие в семинаре необходимо до </w:t>
      </w:r>
      <w:r w:rsidR="00167B76">
        <w:rPr>
          <w:b/>
        </w:rPr>
        <w:t>09</w:t>
      </w:r>
      <w:r w:rsidR="00167B76" w:rsidRPr="00CD72C9">
        <w:rPr>
          <w:b/>
          <w:sz w:val="22"/>
          <w:szCs w:val="22"/>
        </w:rPr>
        <w:t>.</w:t>
      </w:r>
      <w:r w:rsidR="00167B76">
        <w:rPr>
          <w:b/>
        </w:rPr>
        <w:t>10.2015</w:t>
      </w:r>
      <w:r w:rsidR="00167B76">
        <w:rPr>
          <w:b/>
          <w:sz w:val="22"/>
          <w:szCs w:val="22"/>
        </w:rPr>
        <w:t>г. после</w:t>
      </w:r>
      <w:r w:rsidRPr="00CD72C9">
        <w:rPr>
          <w:sz w:val="22"/>
          <w:szCs w:val="22"/>
        </w:rPr>
        <w:t xml:space="preserve"> обязательной регистрации. </w:t>
      </w:r>
    </w:p>
    <w:p w:rsidR="00E740CA" w:rsidRDefault="00E740CA" w:rsidP="00146AB0">
      <w:pPr>
        <w:pStyle w:val="TEXT0"/>
        <w:spacing w:line="280" w:lineRule="exact"/>
        <w:ind w:left="-993" w:firstLine="0"/>
        <w:rPr>
          <w:sz w:val="22"/>
          <w:szCs w:val="22"/>
        </w:rPr>
      </w:pPr>
      <w:r>
        <w:rPr>
          <w:sz w:val="22"/>
          <w:szCs w:val="22"/>
        </w:rPr>
        <w:t>Вход то</w:t>
      </w:r>
      <w:r w:rsidR="00E513F1">
        <w:rPr>
          <w:sz w:val="22"/>
          <w:szCs w:val="22"/>
        </w:rPr>
        <w:t>лько по регистрационному номеру, который вам присваивается после оплаты.</w:t>
      </w:r>
      <w:r w:rsidR="00BD3CED">
        <w:rPr>
          <w:sz w:val="22"/>
          <w:szCs w:val="22"/>
        </w:rPr>
        <w:t xml:space="preserve"> </w:t>
      </w:r>
    </w:p>
    <w:p w:rsidR="00BD3CED" w:rsidRDefault="00BD3CED" w:rsidP="00146AB0">
      <w:pPr>
        <w:pStyle w:val="TEXT0"/>
        <w:spacing w:line="280" w:lineRule="exact"/>
        <w:ind w:left="-993" w:firstLine="0"/>
        <w:rPr>
          <w:sz w:val="22"/>
          <w:szCs w:val="22"/>
        </w:rPr>
      </w:pPr>
    </w:p>
    <w:p w:rsidR="00BD5BBE" w:rsidRPr="00E740CA" w:rsidRDefault="00BD5BBE" w:rsidP="00E740CA">
      <w:pPr>
        <w:pStyle w:val="TEXT0"/>
        <w:spacing w:line="280" w:lineRule="exact"/>
        <w:ind w:left="-993" w:firstLine="0"/>
        <w:rPr>
          <w:b/>
        </w:rPr>
      </w:pPr>
      <w:r>
        <w:t>Готовы ответить на все Ваши вопросы: Жадан Елена</w:t>
      </w:r>
      <w:r w:rsidRPr="00F072F2">
        <w:t xml:space="preserve"> </w:t>
      </w:r>
      <w:hyperlink r:id="rId12" w:history="1">
        <w:r w:rsidR="00327E59" w:rsidRPr="00E97BBB">
          <w:rPr>
            <w:rStyle w:val="a3"/>
          </w:rPr>
          <w:t xml:space="preserve">– </w:t>
        </w:r>
        <w:r w:rsidR="00327E59" w:rsidRPr="00E97BBB">
          <w:rPr>
            <w:rStyle w:val="a3"/>
            <w:lang w:val="en-US"/>
          </w:rPr>
          <w:t>elena</w:t>
        </w:r>
        <w:r w:rsidR="00327E59" w:rsidRPr="00E97BBB">
          <w:rPr>
            <w:rStyle w:val="a3"/>
          </w:rPr>
          <w:t>@</w:t>
        </w:r>
        <w:r w:rsidR="00327E59" w:rsidRPr="00E97BBB">
          <w:rPr>
            <w:rStyle w:val="a3"/>
            <w:lang w:val="en-US"/>
          </w:rPr>
          <w:t>multisoft</w:t>
        </w:r>
        <w:r w:rsidR="00327E59" w:rsidRPr="00E97BBB">
          <w:rPr>
            <w:rStyle w:val="a3"/>
          </w:rPr>
          <w:t>.</w:t>
        </w:r>
        <w:r w:rsidR="00327E59" w:rsidRPr="00E97BBB">
          <w:rPr>
            <w:rStyle w:val="a3"/>
            <w:lang w:val="en-US"/>
          </w:rPr>
          <w:t>ru</w:t>
        </w:r>
      </w:hyperlink>
      <w:r w:rsidR="000D538F">
        <w:t>,</w:t>
      </w:r>
      <w:r>
        <w:t xml:space="preserve"> </w:t>
      </w:r>
      <w:proofErr w:type="spellStart"/>
      <w:r w:rsidR="00473E02">
        <w:t>Богомазова</w:t>
      </w:r>
      <w:proofErr w:type="spellEnd"/>
      <w:r w:rsidR="00473E02">
        <w:t xml:space="preserve"> Людмила </w:t>
      </w:r>
      <w:hyperlink r:id="rId13" w:history="1">
        <w:r w:rsidR="00473E02" w:rsidRPr="00365E04">
          <w:rPr>
            <w:rStyle w:val="a3"/>
            <w:lang w:val="en-US"/>
          </w:rPr>
          <w:t>bla</w:t>
        </w:r>
        <w:r w:rsidR="00473E02" w:rsidRPr="00365E04">
          <w:rPr>
            <w:rStyle w:val="a3"/>
          </w:rPr>
          <w:t>@</w:t>
        </w:r>
        <w:r w:rsidR="00473E02" w:rsidRPr="00365E04">
          <w:rPr>
            <w:rStyle w:val="a3"/>
            <w:lang w:val="en-US"/>
          </w:rPr>
          <w:t>multisoft</w:t>
        </w:r>
        <w:r w:rsidR="00473E02" w:rsidRPr="00365E04">
          <w:rPr>
            <w:rStyle w:val="a3"/>
          </w:rPr>
          <w:t>.</w:t>
        </w:r>
        <w:r w:rsidR="00473E02" w:rsidRPr="00365E04">
          <w:rPr>
            <w:rStyle w:val="a3"/>
            <w:lang w:val="en-US"/>
          </w:rPr>
          <w:t>ru</w:t>
        </w:r>
      </w:hyperlink>
      <w:r w:rsidR="00473E02">
        <w:t xml:space="preserve">, </w:t>
      </w:r>
      <w:r>
        <w:t xml:space="preserve">Поликарпова </w:t>
      </w:r>
      <w:proofErr w:type="gramStart"/>
      <w:r>
        <w:t xml:space="preserve">Наталья </w:t>
      </w:r>
      <w:r w:rsidRPr="005A705F">
        <w:t xml:space="preserve"> -</w:t>
      </w:r>
      <w:proofErr w:type="gramEnd"/>
      <w:r w:rsidRPr="005A705F">
        <w:t xml:space="preserve"> </w:t>
      </w:r>
      <w:hyperlink r:id="rId14" w:history="1">
        <w:r w:rsidRPr="000F3BE6">
          <w:rPr>
            <w:rStyle w:val="a3"/>
            <w:lang w:val="en-US"/>
          </w:rPr>
          <w:t>multisoft</w:t>
        </w:r>
        <w:r w:rsidRPr="000F3BE6">
          <w:rPr>
            <w:rStyle w:val="a3"/>
          </w:rPr>
          <w:t>@</w:t>
        </w:r>
        <w:r w:rsidRPr="000F3BE6">
          <w:rPr>
            <w:rStyle w:val="a3"/>
            <w:lang w:val="en-US"/>
          </w:rPr>
          <w:t>multisoft</w:t>
        </w:r>
        <w:r w:rsidRPr="000F3BE6">
          <w:rPr>
            <w:rStyle w:val="a3"/>
          </w:rPr>
          <w:t>.</w:t>
        </w:r>
        <w:r w:rsidRPr="000F3BE6">
          <w:rPr>
            <w:rStyle w:val="a3"/>
            <w:lang w:val="en-US"/>
          </w:rPr>
          <w:t>ru</w:t>
        </w:r>
      </w:hyperlink>
      <w:r w:rsidR="000D538F">
        <w:t xml:space="preserve">, Васильева Олеся </w:t>
      </w:r>
      <w:hyperlink r:id="rId15" w:history="1">
        <w:r w:rsidR="000D538F" w:rsidRPr="00E97BBB">
          <w:rPr>
            <w:rStyle w:val="a3"/>
            <w:lang w:val="en-US"/>
          </w:rPr>
          <w:t>olesya</w:t>
        </w:r>
        <w:r w:rsidR="000D538F" w:rsidRPr="000D538F">
          <w:rPr>
            <w:rStyle w:val="a3"/>
          </w:rPr>
          <w:t>@</w:t>
        </w:r>
        <w:r w:rsidR="000D538F" w:rsidRPr="00E97BBB">
          <w:rPr>
            <w:rStyle w:val="a3"/>
            <w:lang w:val="en-US"/>
          </w:rPr>
          <w:t>multisoft</w:t>
        </w:r>
        <w:r w:rsidR="000D538F" w:rsidRPr="000D538F">
          <w:rPr>
            <w:rStyle w:val="a3"/>
          </w:rPr>
          <w:t>.</w:t>
        </w:r>
        <w:r w:rsidR="000D538F" w:rsidRPr="00E97BBB">
          <w:rPr>
            <w:rStyle w:val="a3"/>
            <w:lang w:val="en-US"/>
          </w:rPr>
          <w:t>ru</w:t>
        </w:r>
      </w:hyperlink>
    </w:p>
    <w:p w:rsidR="00063F64" w:rsidRDefault="00063F64" w:rsidP="00063F64">
      <w:r>
        <w:rPr>
          <w:rFonts w:ascii="Georgia" w:eastAsia="Times New Roman" w:hAnsi="Georgia"/>
          <w:color w:val="FFFFFF"/>
          <w:sz w:val="33"/>
          <w:szCs w:val="33"/>
        </w:rPr>
        <w:t>того, чтобы начать изучать что-то новое.</w:t>
      </w:r>
    </w:p>
    <w:sectPr w:rsidR="00063F64" w:rsidSect="001B55F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E3"/>
    <w:rsid w:val="00063F64"/>
    <w:rsid w:val="000D538F"/>
    <w:rsid w:val="00122190"/>
    <w:rsid w:val="00125C1A"/>
    <w:rsid w:val="00146AB0"/>
    <w:rsid w:val="00167B76"/>
    <w:rsid w:val="001B55FE"/>
    <w:rsid w:val="002623FE"/>
    <w:rsid w:val="00327E59"/>
    <w:rsid w:val="00330DBB"/>
    <w:rsid w:val="00343CF3"/>
    <w:rsid w:val="00370071"/>
    <w:rsid w:val="004636D9"/>
    <w:rsid w:val="00473E02"/>
    <w:rsid w:val="00495ED5"/>
    <w:rsid w:val="004A6227"/>
    <w:rsid w:val="00602582"/>
    <w:rsid w:val="007B3404"/>
    <w:rsid w:val="007D45B3"/>
    <w:rsid w:val="008136AA"/>
    <w:rsid w:val="0083200E"/>
    <w:rsid w:val="00870BC0"/>
    <w:rsid w:val="00A703B4"/>
    <w:rsid w:val="00AA5A66"/>
    <w:rsid w:val="00B97E73"/>
    <w:rsid w:val="00BD3CED"/>
    <w:rsid w:val="00BD5BBE"/>
    <w:rsid w:val="00C60FA8"/>
    <w:rsid w:val="00C6294D"/>
    <w:rsid w:val="00C91DBE"/>
    <w:rsid w:val="00CA043E"/>
    <w:rsid w:val="00D267DB"/>
    <w:rsid w:val="00D4016C"/>
    <w:rsid w:val="00D633A4"/>
    <w:rsid w:val="00E172ED"/>
    <w:rsid w:val="00E513F1"/>
    <w:rsid w:val="00E740CA"/>
    <w:rsid w:val="00E95D34"/>
    <w:rsid w:val="00F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CF68-222E-4C50-8FAB-7FACC99F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5D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2ED"/>
    <w:rPr>
      <w:color w:val="0563C1" w:themeColor="hyperlink"/>
      <w:u w:val="single"/>
    </w:rPr>
  </w:style>
  <w:style w:type="paragraph" w:customStyle="1" w:styleId="TEXT0">
    <w:name w:val="TEXT_0"/>
    <w:basedOn w:val="a"/>
    <w:rsid w:val="00BD5BBE"/>
    <w:pPr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D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soft.ru" TargetMode="External"/><Relationship Id="rId13" Type="http://schemas.openxmlformats.org/officeDocument/2006/relationships/hyperlink" Target="mailto:bla@multiso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roinvest.su" TargetMode="External"/><Relationship Id="rId12" Type="http://schemas.openxmlformats.org/officeDocument/2006/relationships/hyperlink" Target="mailto:&#8211;%20elena@multisoft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ourist-kolomenskoe.ru/" TargetMode="External"/><Relationship Id="rId11" Type="http://schemas.openxmlformats.org/officeDocument/2006/relationships/hyperlink" Target="http://www.multisoft.r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olesya@multisoft.ru" TargetMode="External"/><Relationship Id="rId10" Type="http://schemas.openxmlformats.org/officeDocument/2006/relationships/hyperlink" Target="mailto:olesya@multisoft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lena@multisoft.ru" TargetMode="External"/><Relationship Id="rId14" Type="http://schemas.openxmlformats.org/officeDocument/2006/relationships/hyperlink" Target="mailto:multisoft@multi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2015-09-03T13:44:00Z</dcterms:created>
  <dcterms:modified xsi:type="dcterms:W3CDTF">2015-09-07T07:56:00Z</dcterms:modified>
</cp:coreProperties>
</file>